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8"/>
        </w:rPr>
      </w:pPr>
    </w:p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840" w:bottom="280" w:left="1340" w:right="840"/>
        </w:sectPr>
      </w:pPr>
    </w:p>
    <w:p>
      <w:pPr>
        <w:pStyle w:val="BodyText"/>
        <w:spacing w:before="123"/>
        <w:ind w:left="2061"/>
        <w:jc w:val="center"/>
      </w:pPr>
      <w:r>
        <w:rPr/>
        <w:t>LOS</w:t>
      </w:r>
      <w:r>
        <w:rPr>
          <w:spacing w:val="-5"/>
        </w:rPr>
        <w:t> </w:t>
      </w:r>
      <w:r>
        <w:rPr/>
        <w:t>ANGELES</w:t>
      </w:r>
      <w:r>
        <w:rPr>
          <w:spacing w:val="-5"/>
        </w:rPr>
        <w:t> </w:t>
      </w:r>
      <w:r>
        <w:rPr/>
        <w:t>UNIFIED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>
          <w:spacing w:val="-2"/>
        </w:rPr>
        <w:t>DISTRICT</w:t>
      </w:r>
    </w:p>
    <w:p>
      <w:pPr>
        <w:pStyle w:val="Title"/>
      </w:pPr>
      <w:r>
        <w:rPr/>
        <w:t>School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spacing w:before="94"/>
        <w:ind w:left="0" w:right="99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Alberto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Carvalho</w:t>
      </w:r>
    </w:p>
    <w:p>
      <w:pPr>
        <w:spacing w:before="8"/>
        <w:ind w:left="0" w:right="98" w:firstLine="0"/>
        <w:jc w:val="right"/>
        <w:rPr>
          <w:i/>
          <w:sz w:val="18"/>
        </w:rPr>
      </w:pPr>
      <w:r>
        <w:rPr>
          <w:i/>
          <w:sz w:val="18"/>
        </w:rPr>
        <w:t>Superintendent</w:t>
      </w:r>
      <w:r>
        <w:rPr>
          <w:i/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i/>
          <w:spacing w:val="-2"/>
          <w:sz w:val="18"/>
        </w:rPr>
        <w:t>Schools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840" w:bottom="280" w:left="1340" w:right="840"/>
          <w:cols w:num="2" w:equalWidth="0">
            <w:col w:w="7016" w:space="40"/>
            <w:col w:w="3004"/>
          </w:cols>
        </w:sectPr>
      </w:pPr>
    </w:p>
    <w:p>
      <w:pPr>
        <w:pStyle w:val="BodyText"/>
        <w:spacing w:before="2"/>
        <w:rPr>
          <w:i/>
          <w:sz w:val="5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437777</wp:posOffset>
            </wp:positionH>
            <wp:positionV relativeFrom="page">
              <wp:posOffset>538742</wp:posOffset>
            </wp:positionV>
            <wp:extent cx="1148692" cy="11486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692" cy="11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5" w:lineRule="exact"/>
        <w:ind w:left="8353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1016635" cy="130175"/>
                <wp:effectExtent l="9525" t="0" r="254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16635" cy="130175"/>
                          <a:chExt cx="1016635" cy="130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1663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130175">
                                <a:moveTo>
                                  <a:pt x="1016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175"/>
                                </a:lnTo>
                                <a:lnTo>
                                  <a:pt x="1016317" y="130175"/>
                                </a:lnTo>
                                <a:lnTo>
                                  <a:pt x="1016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3920"/>
                            <a:ext cx="101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.05pt;height:10.25pt;mso-position-horizontal-relative:char;mso-position-vertical-relative:line" id="docshapegroup1" coordorigin="0,0" coordsize="1601,205">
                <v:rect style="position:absolute;left:0;top:0;width:1601;height:205" id="docshape2" filled="true" fillcolor="#ffff00" stroked="false">
                  <v:fill type="solid"/>
                </v:rect>
                <v:line style="position:absolute" from="0,195" to="1600,195" stroked="true" strokeweight=".567pt" strokecolor="#000000">
                  <v:stroke dashstyle="solid"/>
                </v:lin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before="6"/>
        <w:ind w:left="0" w:right="98" w:firstLine="0"/>
        <w:jc w:val="right"/>
        <w:rPr>
          <w:i/>
          <w:sz w:val="18"/>
        </w:rPr>
      </w:pPr>
      <w:r>
        <w:rPr>
          <w:i/>
          <w:sz w:val="18"/>
        </w:rPr>
        <w:t>Region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Superintendent</w:t>
      </w:r>
    </w:p>
    <w:p>
      <w:pPr>
        <w:pStyle w:val="BodyText"/>
        <w:spacing w:before="1"/>
        <w:rPr>
          <w:i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6349365</wp:posOffset>
                </wp:positionH>
                <wp:positionV relativeFrom="paragraph">
                  <wp:posOffset>147686</wp:posOffset>
                </wp:positionV>
                <wp:extent cx="826135" cy="1333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26135" cy="133350"/>
                          <a:chExt cx="826135" cy="133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2613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133350">
                                <a:moveTo>
                                  <a:pt x="825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825817" y="133350"/>
                                </a:lnTo>
                                <a:lnTo>
                                  <a:pt x="825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3920"/>
                            <a:ext cx="82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0">
                                <a:moveTo>
                                  <a:pt x="0" y="0"/>
                                </a:moveTo>
                                <a:lnTo>
                                  <a:pt x="82550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950012pt;margin-top:11.628858pt;width:65.05pt;height:10.5pt;mso-position-horizontal-relative:page;mso-position-vertical-relative:paragraph;z-index:-15728128;mso-wrap-distance-left:0;mso-wrap-distance-right:0" id="docshapegroup3" coordorigin="9999,233" coordsize="1301,210">
                <v:rect style="position:absolute;left:9999;top:232;width:1301;height:210" id="docshape4" filled="true" fillcolor="#ffff00" stroked="false">
                  <v:fill type="solid"/>
                </v:rect>
                <v:line style="position:absolute" from="9999,428" to="11299,428" stroked="true" strokeweight=".567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6"/>
        <w:ind w:left="0" w:right="99" w:firstLine="0"/>
        <w:jc w:val="right"/>
        <w:rPr>
          <w:i/>
          <w:sz w:val="18"/>
        </w:rPr>
      </w:pPr>
      <w:r>
        <w:rPr>
          <w:i/>
          <w:spacing w:val="-2"/>
          <w:sz w:val="18"/>
        </w:rPr>
        <w:t>Principal</w:t>
      </w:r>
    </w:p>
    <w:p>
      <w:pPr>
        <w:pStyle w:val="BodyText"/>
        <w:rPr>
          <w:i/>
        </w:rPr>
      </w:pPr>
    </w:p>
    <w:p>
      <w:pPr>
        <w:pStyle w:val="BodyText"/>
        <w:spacing w:before="144"/>
        <w:rPr>
          <w:i/>
        </w:rPr>
      </w:pPr>
    </w:p>
    <w:p>
      <w:pPr>
        <w:pStyle w:val="BodyText"/>
        <w:spacing w:before="1"/>
        <w:ind w:left="100"/>
      </w:pPr>
      <w:r>
        <w:rPr>
          <w:spacing w:val="-4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100"/>
      </w:pPr>
      <w:r>
        <w:rPr/>
        <w:t>Dear</w:t>
      </w:r>
      <w:r>
        <w:rPr>
          <w:spacing w:val="-1"/>
        </w:rPr>
        <w:t> </w:t>
      </w:r>
      <w:r>
        <w:rPr/>
        <w:t>Parent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Legal</w:t>
      </w:r>
      <w:r>
        <w:rPr>
          <w:spacing w:val="1"/>
        </w:rPr>
        <w:t> </w:t>
      </w:r>
      <w:r>
        <w:rPr>
          <w:spacing w:val="-2"/>
        </w:rPr>
        <w:t>Guardian,</w:t>
      </w:r>
    </w:p>
    <w:p>
      <w:pPr>
        <w:pStyle w:val="BodyText"/>
        <w:spacing w:before="28"/>
      </w:pPr>
    </w:p>
    <w:p>
      <w:pPr>
        <w:pStyle w:val="BodyText"/>
        <w:ind w:left="100"/>
      </w:pP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6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participating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trip/event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>
          <w:color w:val="000000"/>
          <w:highlight w:val="yellow"/>
          <w:u w:val="single"/>
        </w:rPr>
        <w:t>start</w:t>
      </w:r>
      <w:r>
        <w:rPr>
          <w:color w:val="000000"/>
          <w:spacing w:val="-4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date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none"/>
        </w:rPr>
        <w:t>–</w:t>
      </w:r>
      <w:r>
        <w:rPr>
          <w:color w:val="000000"/>
          <w:spacing w:val="-2"/>
          <w:highlight w:val="yellow"/>
          <w:u w:val="none"/>
        </w:rPr>
        <w:t> </w:t>
      </w:r>
      <w:r>
        <w:rPr>
          <w:color w:val="000000"/>
          <w:highlight w:val="yellow"/>
          <w:u w:val="single"/>
        </w:rPr>
        <w:t>end</w:t>
      </w:r>
      <w:r>
        <w:rPr>
          <w:color w:val="000000"/>
          <w:spacing w:val="-2"/>
          <w:highlight w:val="yellow"/>
          <w:u w:val="single"/>
        </w:rPr>
        <w:t> date</w:t>
      </w:r>
      <w:r>
        <w:rPr>
          <w:color w:val="000000"/>
          <w:spacing w:val="-2"/>
          <w:u w:val="none"/>
        </w:rPr>
        <w:t>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00" w:right="591"/>
        <w:jc w:val="both"/>
      </w:pPr>
      <w:r>
        <w:rPr/>
        <w:t>Please be advised that neither LAUSD nor</w:t>
      </w:r>
      <w:r>
        <w:rPr>
          <w:spacing w:val="40"/>
        </w:rPr>
        <w:t> </w:t>
      </w:r>
      <w:r>
        <w:rPr/>
        <w:t>School is responsible for the supervision, or welfare,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transportation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 school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site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while</w:t>
      </w:r>
      <w:r>
        <w:rPr>
          <w:spacing w:val="-3"/>
        </w:rPr>
        <w:t> </w:t>
      </w:r>
      <w:r>
        <w:rPr/>
        <w:t>in the parents’ custody and therefore, neither will compensate, insure or indemnify you or your</w:t>
      </w:r>
      <w:r>
        <w:rPr>
          <w:spacing w:val="-8"/>
        </w:rPr>
        <w:t> </w:t>
      </w:r>
      <w:r>
        <w:rPr/>
        <w:t>child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incident,</w:t>
      </w:r>
      <w:r>
        <w:rPr>
          <w:spacing w:val="-10"/>
        </w:rPr>
        <w:t> </w:t>
      </w:r>
      <w:r>
        <w:rPr/>
        <w:t>loss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property,</w:t>
      </w:r>
      <w:r>
        <w:rPr>
          <w:spacing w:val="-10"/>
        </w:rPr>
        <w:t> </w:t>
      </w:r>
      <w:r>
        <w:rPr/>
        <w:t>illness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injury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may</w:t>
      </w:r>
      <w:r>
        <w:rPr>
          <w:spacing w:val="-8"/>
        </w:rPr>
        <w:t> </w:t>
      </w:r>
      <w:r>
        <w:rPr/>
        <w:t>occur</w:t>
      </w:r>
      <w:r>
        <w:rPr>
          <w:spacing w:val="-8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trip.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00"/>
      </w:pPr>
      <w:r>
        <w:rPr>
          <w:spacing w:val="-2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914717</wp:posOffset>
                </wp:positionH>
                <wp:positionV relativeFrom="paragraph">
                  <wp:posOffset>215838</wp:posOffset>
                </wp:positionV>
                <wp:extent cx="25444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4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4445" h="0">
                              <a:moveTo>
                                <a:pt x="0" y="0"/>
                              </a:moveTo>
                              <a:lnTo>
                                <a:pt x="25441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16.995132pt;width:200.35pt;height:.1pt;mso-position-horizontal-relative:page;mso-position-vertical-relative:paragraph;z-index:-15727616;mso-wrap-distance-left:0;mso-wrap-distance-right:0" id="docshape5" coordorigin="1441,340" coordsize="4007,0" path="m1441,340l5447,34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left="100"/>
      </w:pPr>
      <w:r>
        <w:rPr>
          <w:spacing w:val="-2"/>
        </w:rPr>
        <w:t>Principal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914717</wp:posOffset>
                </wp:positionH>
                <wp:positionV relativeFrom="paragraph">
                  <wp:posOffset>241238</wp:posOffset>
                </wp:positionV>
                <wp:extent cx="2744470" cy="127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444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 h="12700">
                              <a:moveTo>
                                <a:pt x="274447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744470" y="12700"/>
                              </a:lnTo>
                              <a:lnTo>
                                <a:pt x="2744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18.995131pt;width:216.1pt;height:1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4116451</wp:posOffset>
                </wp:positionH>
                <wp:positionV relativeFrom="paragraph">
                  <wp:posOffset>250890</wp:posOffset>
                </wp:positionV>
                <wp:extent cx="12719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0">
                              <a:moveTo>
                                <a:pt x="0" y="0"/>
                              </a:moveTo>
                              <a:lnTo>
                                <a:pt x="127164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130005pt;margin-top:19.755123pt;width:100.15pt;height:.1pt;mso-position-horizontal-relative:page;mso-position-vertical-relative:paragraph;z-index:-15726592;mso-wrap-distance-left:0;mso-wrap-distance-right:0" id="docshape7" coordorigin="6483,395" coordsize="2003,0" path="m6483,395l8485,39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862" w:val="left" w:leader="none"/>
        </w:tabs>
        <w:spacing w:before="17"/>
        <w:ind w:left="100"/>
      </w:pPr>
      <w:r>
        <w:rPr/>
        <w:t>Parent/Guardian</w:t>
      </w:r>
      <w:r>
        <w:rPr>
          <w:spacing w:val="-7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before="1"/>
        <w:ind w:left="100"/>
      </w:pPr>
      <w:r>
        <w:rPr/>
        <w:t>Please</w:t>
      </w:r>
      <w:r>
        <w:rPr>
          <w:spacing w:val="-3"/>
        </w:rPr>
        <w:t> </w:t>
      </w:r>
      <w:r>
        <w:rPr/>
        <w:t>return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school.</w:t>
      </w:r>
    </w:p>
    <w:sectPr>
      <w:type w:val="continuous"/>
      <w:pgSz w:w="12240" w:h="15840"/>
      <w:pgMar w:top="840" w:bottom="280" w:left="13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065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Dowell, Shonda</dc:creator>
  <dcterms:created xsi:type="dcterms:W3CDTF">2025-04-22T14:44:05Z</dcterms:created>
  <dcterms:modified xsi:type="dcterms:W3CDTF">2025-04-22T14:44:05Z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2025-04-22T00:00:00Z</vt:filetime>
  </property>
</Properties>
</file>